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E6" w:rsidRDefault="00255C50">
      <w:r>
        <w:t>SI HAGUESSIS ESTAT AQUÍ</w:t>
      </w:r>
    </w:p>
    <w:p w:rsidR="00255C50" w:rsidRDefault="00255C50"/>
    <w:p w:rsidR="00D644C8" w:rsidRPr="00D644C8" w:rsidRDefault="00D644C8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>mim</w:t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  <w:t>SOL</w:t>
      </w:r>
    </w:p>
    <w:p w:rsidR="00255C50" w:rsidRDefault="00255C50">
      <w:r>
        <w:t>Si haguessis estat aquí</w:t>
      </w:r>
    </w:p>
    <w:p w:rsidR="00D644C8" w:rsidRPr="00D644C8" w:rsidRDefault="00D644C8" w:rsidP="00D644C8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>RE</w:t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  <w:t>DO</w:t>
      </w:r>
    </w:p>
    <w:p w:rsidR="00255C50" w:rsidRDefault="00255C50">
      <w:r>
        <w:t>el meu germà no s'hauria mort.</w:t>
      </w:r>
    </w:p>
    <w:p w:rsidR="00255C50" w:rsidRDefault="00255C50">
      <w:r>
        <w:t>Si haguessis estat aquí</w:t>
      </w:r>
    </w:p>
    <w:p w:rsidR="00255C50" w:rsidRDefault="00255C50">
      <w:r>
        <w:t>tot aquest dol ara seria goig.</w:t>
      </w:r>
    </w:p>
    <w:p w:rsidR="00255C50" w:rsidRDefault="00255C50"/>
    <w:p w:rsidR="00255C50" w:rsidRDefault="00255C50">
      <w:r>
        <w:t>Per què no has volgut fer res?</w:t>
      </w:r>
    </w:p>
    <w:p w:rsidR="00255C50" w:rsidRDefault="00255C50">
      <w:r>
        <w:t>nosaltres t'esperàvem!</w:t>
      </w:r>
    </w:p>
    <w:p w:rsidR="00255C50" w:rsidRDefault="00255C50">
      <w:r>
        <w:t>ell t'estimava tant!</w:t>
      </w:r>
    </w:p>
    <w:p w:rsidR="00255C50" w:rsidRDefault="00255C50">
      <w:r>
        <w:t>mai no va dubtar de tu.</w:t>
      </w:r>
    </w:p>
    <w:p w:rsidR="00255C50" w:rsidRDefault="00255C50"/>
    <w:p w:rsidR="00255C50" w:rsidRDefault="00255C50">
      <w:r>
        <w:t>Però ell ara ja no hi és</w:t>
      </w:r>
    </w:p>
    <w:p w:rsidR="00255C50" w:rsidRDefault="00255C50">
      <w:r>
        <w:t>només queda la promesa</w:t>
      </w:r>
    </w:p>
    <w:p w:rsidR="00DD2B5A" w:rsidRDefault="00DD2B5A">
      <w:r>
        <w:t xml:space="preserve">que ens fa esperar aquell </w:t>
      </w:r>
    </w:p>
    <w:p w:rsidR="00255C50" w:rsidRDefault="00DD2B5A">
      <w:r>
        <w:t>dia sense posta perquè...</w:t>
      </w:r>
    </w:p>
    <w:p w:rsidR="00255C50" w:rsidRDefault="00255C50"/>
    <w:p w:rsidR="00D644C8" w:rsidRPr="00D644C8" w:rsidRDefault="00D644C8" w:rsidP="00D644C8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>SOL</w:t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  <w:t>RE</w:t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  <w:t>mim</w:t>
      </w:r>
    </w:p>
    <w:p w:rsidR="00255C50" w:rsidRDefault="00255C50">
      <w:r>
        <w:t>SÉ QUE EL MEU GERMÀ RESSUSCITARÀ</w:t>
      </w:r>
    </w:p>
    <w:p w:rsidR="00D644C8" w:rsidRPr="00D644C8" w:rsidRDefault="00D644C8" w:rsidP="00D644C8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ab/>
        <w:t>DO</w:t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  <w:t>RE</w:t>
      </w:r>
    </w:p>
    <w:p w:rsidR="00255C50" w:rsidRDefault="00255C50">
      <w:r>
        <w:t>QUAN ARRIBI EL DARRER DIA PERQUÈ</w:t>
      </w:r>
    </w:p>
    <w:p w:rsidR="00D644C8" w:rsidRPr="00D644C8" w:rsidRDefault="00D644C8" w:rsidP="00D644C8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>SOL</w:t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  <w:t>RE</w:t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  <w:t>mim</w:t>
      </w:r>
    </w:p>
    <w:p w:rsidR="00255C50" w:rsidRDefault="00255C50">
      <w:r>
        <w:t>CREC QUE ETS EL MESSIES ESPERAT,</w:t>
      </w:r>
    </w:p>
    <w:p w:rsidR="00D644C8" w:rsidRPr="00D644C8" w:rsidRDefault="00D07506" w:rsidP="00D644C8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ab/>
        <w:t>DO</w:t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proofErr w:type="spellStart"/>
      <w:r>
        <w:rPr>
          <w:color w:val="1F497D" w:themeColor="text2"/>
          <w:sz w:val="16"/>
          <w:szCs w:val="16"/>
        </w:rPr>
        <w:t>lam</w:t>
      </w:r>
      <w:proofErr w:type="spellEnd"/>
    </w:p>
    <w:p w:rsidR="00255C50" w:rsidRDefault="00255C50">
      <w:r>
        <w:t>EL QUE HAVIA DE VENIR AL MÓN,</w:t>
      </w:r>
    </w:p>
    <w:p w:rsidR="00D644C8" w:rsidRPr="00D644C8" w:rsidRDefault="00D07506" w:rsidP="00D644C8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ab/>
        <w:t>DO</w:t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proofErr w:type="spellStart"/>
      <w:r>
        <w:rPr>
          <w:color w:val="1F497D" w:themeColor="text2"/>
          <w:sz w:val="16"/>
          <w:szCs w:val="16"/>
        </w:rPr>
        <w:t>lam</w:t>
      </w:r>
      <w:proofErr w:type="spellEnd"/>
    </w:p>
    <w:p w:rsidR="00255C50" w:rsidRDefault="00255C50">
      <w:r>
        <w:t xml:space="preserve">FILL DE DÉU </w:t>
      </w:r>
      <w:r w:rsidR="00DD2B5A">
        <w:t>ENTRE NOSALTRES</w:t>
      </w:r>
      <w:r w:rsidR="00FA23D7">
        <w:t>,</w:t>
      </w:r>
    </w:p>
    <w:p w:rsidR="00D644C8" w:rsidRPr="00D644C8" w:rsidRDefault="00D644C8" w:rsidP="00D644C8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ab/>
        <w:t>DO</w:t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proofErr w:type="spellStart"/>
      <w:r w:rsidR="00D07506">
        <w:rPr>
          <w:color w:val="1F497D" w:themeColor="text2"/>
          <w:sz w:val="16"/>
          <w:szCs w:val="16"/>
        </w:rPr>
        <w:t>lam</w:t>
      </w:r>
      <w:proofErr w:type="spellEnd"/>
      <w:r w:rsidR="00D07506">
        <w:rPr>
          <w:color w:val="1F497D" w:themeColor="text2"/>
          <w:sz w:val="16"/>
          <w:szCs w:val="16"/>
        </w:rPr>
        <w:t xml:space="preserve">  RE7</w:t>
      </w:r>
      <w:r w:rsidR="00D07506">
        <w:rPr>
          <w:color w:val="1F497D" w:themeColor="text2"/>
          <w:sz w:val="16"/>
          <w:szCs w:val="16"/>
        </w:rPr>
        <w:tab/>
      </w:r>
      <w:r w:rsidR="00D07506">
        <w:rPr>
          <w:color w:val="1F497D" w:themeColor="text2"/>
          <w:sz w:val="16"/>
          <w:szCs w:val="16"/>
        </w:rPr>
        <w:tab/>
        <w:t>mim</w:t>
      </w:r>
      <w:bookmarkStart w:id="0" w:name="_GoBack"/>
      <w:bookmarkEnd w:id="0"/>
    </w:p>
    <w:p w:rsidR="00DD2B5A" w:rsidRDefault="00DD2B5A">
      <w:r>
        <w:t>LA RESURRECCIÓ I LA VIDA PER A TOTS!</w:t>
      </w:r>
    </w:p>
    <w:p w:rsidR="00DD2B5A" w:rsidRDefault="00DD2B5A"/>
    <w:p w:rsidR="00DD2B5A" w:rsidRDefault="00FA23D7">
      <w:r>
        <w:t>Jo sempre he estat aquí</w:t>
      </w:r>
    </w:p>
    <w:p w:rsidR="00FA23D7" w:rsidRDefault="00FA23D7">
      <w:r>
        <w:t>al seu costat, patint el seu dolor.</w:t>
      </w:r>
    </w:p>
    <w:p w:rsidR="00FA23D7" w:rsidRDefault="00FA23D7">
      <w:r>
        <w:t>Jo sempre he estat aquí</w:t>
      </w:r>
    </w:p>
    <w:p w:rsidR="00FA23D7" w:rsidRDefault="00FA23D7">
      <w:r>
        <w:t>també he plorat davant la seva mort.</w:t>
      </w:r>
    </w:p>
    <w:p w:rsidR="00FA23D7" w:rsidRDefault="00FA23D7"/>
    <w:p w:rsidR="00FA23D7" w:rsidRDefault="00FA23D7">
      <w:r>
        <w:t>Tu ara això no ho entens</w:t>
      </w:r>
    </w:p>
    <w:p w:rsidR="00451BE0" w:rsidRDefault="00451BE0">
      <w:r>
        <w:t>però ja ho entendràs després</w:t>
      </w:r>
    </w:p>
    <w:p w:rsidR="00451BE0" w:rsidRDefault="00451BE0">
      <w:r>
        <w:t>quan jo mateix el cridaré</w:t>
      </w:r>
    </w:p>
    <w:p w:rsidR="00451BE0" w:rsidRDefault="00451BE0">
      <w:r>
        <w:t>de dins la fosca.</w:t>
      </w:r>
    </w:p>
    <w:p w:rsidR="00451BE0" w:rsidRDefault="00451BE0"/>
    <w:p w:rsidR="00451BE0" w:rsidRDefault="00451BE0">
      <w:r>
        <w:t>I ell ressuscitarà</w:t>
      </w:r>
    </w:p>
    <w:p w:rsidR="00451BE0" w:rsidRDefault="00451BE0">
      <w:r>
        <w:t>i tots podran contemplar</w:t>
      </w:r>
    </w:p>
    <w:p w:rsidR="00451BE0" w:rsidRDefault="00451BE0">
      <w:r>
        <w:t>i creure fermament que és</w:t>
      </w:r>
    </w:p>
    <w:p w:rsidR="00451BE0" w:rsidRDefault="00451BE0">
      <w:r>
        <w:t>Déu qui m'ha enviat...</w:t>
      </w:r>
    </w:p>
    <w:sectPr w:rsidR="00451BE0" w:rsidSect="009C223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50"/>
    <w:rsid w:val="00255C50"/>
    <w:rsid w:val="00451BE0"/>
    <w:rsid w:val="009C2233"/>
    <w:rsid w:val="00CF2EE6"/>
    <w:rsid w:val="00D07506"/>
    <w:rsid w:val="00D644C8"/>
    <w:rsid w:val="00DD2B5A"/>
    <w:rsid w:val="00FA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53D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144</Words>
  <Characters>798</Characters>
  <Application>Microsoft Macintosh Word</Application>
  <DocSecurity>0</DocSecurity>
  <Lines>6</Lines>
  <Paragraphs>1</Paragraphs>
  <ScaleCrop>false</ScaleCrop>
  <Company>Arquebisbat de Tarragona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Aguila Chavero</dc:creator>
  <cp:keywords/>
  <dc:description/>
  <cp:lastModifiedBy>Joan Aguila Chavero</cp:lastModifiedBy>
  <cp:revision>1</cp:revision>
  <dcterms:created xsi:type="dcterms:W3CDTF">2015-10-12T22:30:00Z</dcterms:created>
  <dcterms:modified xsi:type="dcterms:W3CDTF">2015-10-13T00:01:00Z</dcterms:modified>
</cp:coreProperties>
</file>